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8733DE">
        <w:trPr>
          <w:cantSplit/>
        </w:trPr>
        <w:tc>
          <w:tcPr>
            <w:tcW w:w="9576" w:type="dxa"/>
            <w:gridSpan w:val="2"/>
          </w:tcPr>
          <w:p w:rsidR="004464A4" w:rsidRDefault="004464A4" w:rsidP="004D1443">
            <w:r w:rsidRPr="00BF3626">
              <w:rPr>
                <w:sz w:val="32"/>
              </w:rPr>
              <w:t xml:space="preserve">Step </w:t>
            </w:r>
            <w:r w:rsidR="00BC7865">
              <w:rPr>
                <w:sz w:val="32"/>
              </w:rPr>
              <w:t>5 Admitted to God, to ourselves, and to another human being, the exact nature of our wrongs</w:t>
            </w:r>
          </w:p>
          <w:p w:rsidR="004464A4" w:rsidRDefault="004464A4" w:rsidP="004D1443"/>
          <w:p w:rsidR="000A28FF" w:rsidRDefault="00E1799A" w:rsidP="00642BCB">
            <w:pPr>
              <w:rPr>
                <w:sz w:val="28"/>
              </w:rPr>
            </w:pPr>
            <w:r>
              <w:rPr>
                <w:sz w:val="28"/>
              </w:rPr>
              <w:t>5</w:t>
            </w:r>
            <w:r w:rsidR="00E67EDA">
              <w:rPr>
                <w:sz w:val="28"/>
              </w:rPr>
              <w:t>J</w:t>
            </w:r>
            <w:r w:rsidR="00835300">
              <w:rPr>
                <w:sz w:val="28"/>
              </w:rPr>
              <w:t xml:space="preserve">  Admitting to Myself</w:t>
            </w:r>
            <w:r w:rsidR="00CC41EF">
              <w:rPr>
                <w:sz w:val="28"/>
              </w:rPr>
              <w:t xml:space="preserve"> </w:t>
            </w:r>
            <w:r w:rsidR="004F1DBB">
              <w:rPr>
                <w:sz w:val="28"/>
              </w:rPr>
              <w:t>–</w:t>
            </w:r>
            <w:r w:rsidR="00CC41EF">
              <w:rPr>
                <w:sz w:val="28"/>
              </w:rPr>
              <w:t xml:space="preserve"> </w:t>
            </w:r>
            <w:r w:rsidR="005B02DD">
              <w:rPr>
                <w:sz w:val="28"/>
              </w:rPr>
              <w:t>Taking Responsibility for Ourselves --</w:t>
            </w:r>
            <w:r w:rsidR="00FC6962">
              <w:rPr>
                <w:sz w:val="28"/>
              </w:rPr>
              <w:t xml:space="preserve"> Hurts</w:t>
            </w:r>
          </w:p>
          <w:p w:rsidR="00BC7865" w:rsidRPr="000A28FF" w:rsidRDefault="00BC7865" w:rsidP="00642BCB">
            <w:pPr>
              <w:rPr>
                <w:sz w:val="28"/>
              </w:rPr>
            </w:pPr>
          </w:p>
        </w:tc>
      </w:tr>
      <w:tr w:rsidR="00835300" w:rsidTr="008733DE">
        <w:trPr>
          <w:cantSplit/>
        </w:trPr>
        <w:tc>
          <w:tcPr>
            <w:tcW w:w="9576" w:type="dxa"/>
            <w:gridSpan w:val="2"/>
          </w:tcPr>
          <w:p w:rsidR="00702FA1" w:rsidRDefault="005B02DD" w:rsidP="00702FA1">
            <w:r>
              <w:t xml:space="preserve">Hurts will happen in life.  There is no way to totally protect ourselves from hurts.  However, we can learn new ways to express hurts and we can heal old hurts that used to send us into our addiction.  </w:t>
            </w:r>
          </w:p>
          <w:p w:rsidR="00702FA1" w:rsidRDefault="00702FA1" w:rsidP="00702FA1"/>
        </w:tc>
        <w:bookmarkStart w:id="0" w:name="_GoBack"/>
        <w:bookmarkEnd w:id="0"/>
      </w:tr>
      <w:tr w:rsidR="004464A4" w:rsidTr="008733DE">
        <w:trPr>
          <w:cantSplit/>
        </w:trPr>
        <w:tc>
          <w:tcPr>
            <w:tcW w:w="4788" w:type="dxa"/>
          </w:tcPr>
          <w:p w:rsidR="00091720" w:rsidRDefault="005B02DD" w:rsidP="00BC7865">
            <w:r>
              <w:t xml:space="preserve">What hurts have sent me into my addiction?  </w:t>
            </w:r>
          </w:p>
          <w:p w:rsidR="00D643E9" w:rsidRDefault="00D643E9" w:rsidP="00BC7865"/>
          <w:p w:rsidR="00D643E9" w:rsidRDefault="00D643E9" w:rsidP="00BC7865"/>
          <w:p w:rsidR="00702FA1" w:rsidRDefault="00702FA1" w:rsidP="00BC7865"/>
        </w:tc>
        <w:tc>
          <w:tcPr>
            <w:tcW w:w="4788" w:type="dxa"/>
          </w:tcPr>
          <w:p w:rsidR="00991A27" w:rsidRDefault="00991A27" w:rsidP="00D643E9">
            <w:pPr>
              <w:pStyle w:val="ListParagraph"/>
            </w:pPr>
            <w:r>
              <w:t xml:space="preserve"> </w:t>
            </w:r>
          </w:p>
          <w:p w:rsidR="00991A27" w:rsidRDefault="00991A27" w:rsidP="00991A27">
            <w:pPr>
              <w:pStyle w:val="ListParagraph"/>
            </w:pPr>
          </w:p>
        </w:tc>
      </w:tr>
      <w:tr w:rsidR="00BD75C0" w:rsidTr="008733DE">
        <w:trPr>
          <w:cantSplit/>
        </w:trPr>
        <w:tc>
          <w:tcPr>
            <w:tcW w:w="4788" w:type="dxa"/>
          </w:tcPr>
          <w:p w:rsidR="00D643E9" w:rsidRDefault="000E7D8F" w:rsidP="004D1443">
            <w:r>
              <w:t xml:space="preserve">What is my higher power directing me to do with hurts?  </w:t>
            </w:r>
          </w:p>
          <w:p w:rsidR="00D643E9" w:rsidRDefault="00D643E9" w:rsidP="004D1443"/>
          <w:p w:rsidR="00D643E9" w:rsidRDefault="000E7D8F" w:rsidP="004D1443">
            <w:r>
              <w:t xml:space="preserve"> Is there a better way to express those hurts?  </w:t>
            </w:r>
          </w:p>
          <w:p w:rsidR="00D643E9" w:rsidRDefault="00D643E9" w:rsidP="004D1443"/>
          <w:p w:rsidR="00D643E9" w:rsidRDefault="00D643E9" w:rsidP="004D1443"/>
          <w:p w:rsidR="00D5580E" w:rsidRDefault="000E7D8F" w:rsidP="004D1443">
            <w:r>
              <w:t>What is that better way?</w:t>
            </w:r>
          </w:p>
          <w:p w:rsidR="000E7D8F" w:rsidRDefault="000E7D8F" w:rsidP="004D1443"/>
        </w:tc>
        <w:tc>
          <w:tcPr>
            <w:tcW w:w="4788" w:type="dxa"/>
          </w:tcPr>
          <w:p w:rsidR="00991A27" w:rsidRDefault="00991A27" w:rsidP="00D643E9"/>
        </w:tc>
      </w:tr>
      <w:tr w:rsidR="00BD75C0" w:rsidTr="008733DE">
        <w:trPr>
          <w:cantSplit/>
        </w:trPr>
        <w:tc>
          <w:tcPr>
            <w:tcW w:w="4788" w:type="dxa"/>
          </w:tcPr>
          <w:p w:rsidR="00D643E9" w:rsidRDefault="000E7D8F" w:rsidP="004D1443">
            <w:r>
              <w:t xml:space="preserve">How has denying my hurts caused me even further harm?  </w:t>
            </w:r>
          </w:p>
          <w:p w:rsidR="00D643E9" w:rsidRDefault="00D643E9" w:rsidP="004D1443"/>
          <w:p w:rsidR="00D5580E" w:rsidRDefault="000E7D8F" w:rsidP="004D1443">
            <w:r>
              <w:t>What can I do to identify when I am trying to ignore or deny a hurt?</w:t>
            </w:r>
          </w:p>
          <w:p w:rsidR="00D643E9" w:rsidRDefault="00D643E9" w:rsidP="004D1443"/>
          <w:p w:rsidR="000E7D8F" w:rsidRDefault="000E7D8F" w:rsidP="004D1443"/>
        </w:tc>
        <w:tc>
          <w:tcPr>
            <w:tcW w:w="4788" w:type="dxa"/>
          </w:tcPr>
          <w:p w:rsidR="0044264F" w:rsidRDefault="0044264F" w:rsidP="00D643E9"/>
        </w:tc>
      </w:tr>
      <w:tr w:rsidR="00AA522F" w:rsidTr="008733DE">
        <w:trPr>
          <w:cantSplit/>
        </w:trPr>
        <w:tc>
          <w:tcPr>
            <w:tcW w:w="4788" w:type="dxa"/>
          </w:tcPr>
          <w:p w:rsidR="00D643E9" w:rsidRDefault="000E7D8F" w:rsidP="00E1799A">
            <w:r>
              <w:t xml:space="preserve">What plans do I need to make to give myself space to be able to acknowledge to myself that I am feeling hurt?  </w:t>
            </w:r>
          </w:p>
          <w:p w:rsidR="00D643E9" w:rsidRDefault="00D643E9" w:rsidP="00E1799A"/>
          <w:p w:rsidR="00C678CF" w:rsidRDefault="000E7D8F" w:rsidP="00E1799A">
            <w:r>
              <w:t>How can I be accountable to someone for those plans?</w:t>
            </w:r>
          </w:p>
          <w:p w:rsidR="000E7D8F" w:rsidRDefault="000E7D8F" w:rsidP="00E1799A"/>
          <w:p w:rsidR="00D643E9" w:rsidRDefault="00D643E9" w:rsidP="00E1799A"/>
        </w:tc>
        <w:tc>
          <w:tcPr>
            <w:tcW w:w="4788" w:type="dxa"/>
          </w:tcPr>
          <w:p w:rsidR="0070358D" w:rsidRDefault="00A04B89" w:rsidP="00B664D1">
            <w:r>
              <w:t xml:space="preserve"> </w:t>
            </w:r>
          </w:p>
        </w:tc>
      </w:tr>
      <w:tr w:rsidR="00D06843" w:rsidTr="008733DE">
        <w:trPr>
          <w:cantSplit/>
        </w:trPr>
        <w:tc>
          <w:tcPr>
            <w:tcW w:w="4788" w:type="dxa"/>
          </w:tcPr>
          <w:p w:rsidR="00C678CF" w:rsidRDefault="000E7D8F" w:rsidP="004D1443">
            <w:r>
              <w:t>“Carrying a grudge” and bitterness occur when we nurse a hurt instead of expressing it.  What is my higher power telling me to do with grudges and with bitterness?</w:t>
            </w:r>
          </w:p>
          <w:p w:rsidR="00D643E9" w:rsidRDefault="00D643E9" w:rsidP="004D1443"/>
          <w:p w:rsidR="00D643E9" w:rsidRDefault="00D643E9" w:rsidP="004D1443"/>
          <w:p w:rsidR="000E7D8F" w:rsidRDefault="000E7D8F" w:rsidP="004D1443"/>
        </w:tc>
        <w:tc>
          <w:tcPr>
            <w:tcW w:w="4788" w:type="dxa"/>
          </w:tcPr>
          <w:p w:rsidR="00A04B89" w:rsidRDefault="00A04B89" w:rsidP="00B33CF6"/>
        </w:tc>
      </w:tr>
      <w:tr w:rsidR="00E1799A" w:rsidTr="008733DE">
        <w:trPr>
          <w:cantSplit/>
        </w:trPr>
        <w:tc>
          <w:tcPr>
            <w:tcW w:w="4788" w:type="dxa"/>
          </w:tcPr>
          <w:p w:rsidR="00C678CF" w:rsidRDefault="000E7D8F" w:rsidP="000E7D8F">
            <w:r>
              <w:lastRenderedPageBreak/>
              <w:t xml:space="preserve">Grief is a part of life – the </w:t>
            </w:r>
            <w:proofErr w:type="spellStart"/>
            <w:r>
              <w:t>having</w:t>
            </w:r>
            <w:proofErr w:type="spellEnd"/>
            <w:r>
              <w:t xml:space="preserve"> of hurts and letting go of them.  What ways am I learning to grieve for the hurts in my past so that they no longer have power over me?</w:t>
            </w:r>
          </w:p>
          <w:p w:rsidR="00D643E9" w:rsidRDefault="00D643E9" w:rsidP="000E7D8F"/>
          <w:p w:rsidR="000E7D8F" w:rsidRDefault="000E7D8F" w:rsidP="000E7D8F"/>
        </w:tc>
        <w:tc>
          <w:tcPr>
            <w:tcW w:w="4788" w:type="dxa"/>
          </w:tcPr>
          <w:p w:rsidR="002178D0" w:rsidRDefault="002178D0" w:rsidP="002178D0"/>
        </w:tc>
      </w:tr>
      <w:tr w:rsidR="00C678CF" w:rsidTr="008733DE">
        <w:trPr>
          <w:cantSplit/>
        </w:trPr>
        <w:tc>
          <w:tcPr>
            <w:tcW w:w="4788" w:type="dxa"/>
          </w:tcPr>
          <w:p w:rsidR="00C678CF" w:rsidRDefault="000E7D8F" w:rsidP="004D1443">
            <w:r>
              <w:t xml:space="preserve">Often human being will use rituals to help us grieve. In recovery, we get to explore and find which rituals work for us.  What ways </w:t>
            </w:r>
            <w:proofErr w:type="gramStart"/>
            <w:r>
              <w:t>am</w:t>
            </w:r>
            <w:proofErr w:type="gramEnd"/>
            <w:r>
              <w:t xml:space="preserve"> I exploring and which ways have I found that work for me?</w:t>
            </w:r>
          </w:p>
          <w:p w:rsidR="00D643E9" w:rsidRDefault="00D643E9" w:rsidP="004D1443"/>
          <w:p w:rsidR="000E7D8F" w:rsidRDefault="000E7D8F" w:rsidP="004D1443"/>
        </w:tc>
        <w:tc>
          <w:tcPr>
            <w:tcW w:w="4788" w:type="dxa"/>
          </w:tcPr>
          <w:p w:rsidR="00811AD7" w:rsidRDefault="00811AD7" w:rsidP="00811AD7"/>
        </w:tc>
      </w:tr>
      <w:tr w:rsidR="00C678CF" w:rsidTr="008733DE">
        <w:trPr>
          <w:cantSplit/>
        </w:trPr>
        <w:tc>
          <w:tcPr>
            <w:tcW w:w="4788" w:type="dxa"/>
          </w:tcPr>
          <w:p w:rsidR="00D643E9" w:rsidRDefault="000E7D8F" w:rsidP="000E7D8F">
            <w:r>
              <w:t xml:space="preserve">How is forgiveness starting to show itself in my life?  </w:t>
            </w:r>
          </w:p>
          <w:p w:rsidR="00D643E9" w:rsidRDefault="00D643E9" w:rsidP="000E7D8F"/>
          <w:p w:rsidR="00C678CF" w:rsidRDefault="000E7D8F" w:rsidP="000E7D8F">
            <w:r>
              <w:t xml:space="preserve">What is my understanding of what “forgiveness” means in my life?  </w:t>
            </w:r>
          </w:p>
          <w:p w:rsidR="00D643E9" w:rsidRDefault="00D643E9" w:rsidP="000E7D8F"/>
          <w:p w:rsidR="00D643E9" w:rsidRDefault="00D643E9" w:rsidP="000E7D8F"/>
        </w:tc>
        <w:tc>
          <w:tcPr>
            <w:tcW w:w="4788" w:type="dxa"/>
          </w:tcPr>
          <w:p w:rsidR="00811AD7" w:rsidRDefault="00811AD7" w:rsidP="00534EFF"/>
        </w:tc>
      </w:tr>
    </w:tbl>
    <w:p w:rsidR="004464A4" w:rsidRDefault="004464A4" w:rsidP="004464A4"/>
    <w:p w:rsidR="004464A4" w:rsidRDefault="004464A4"/>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84" w:rsidRDefault="00942D84" w:rsidP="008733DE">
      <w:r>
        <w:separator/>
      </w:r>
    </w:p>
  </w:endnote>
  <w:endnote w:type="continuationSeparator" w:id="0">
    <w:p w:rsidR="00942D84" w:rsidRDefault="00942D84" w:rsidP="0087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80895"/>
      <w:docPartObj>
        <w:docPartGallery w:val="Page Numbers (Bottom of Page)"/>
        <w:docPartUnique/>
      </w:docPartObj>
    </w:sdtPr>
    <w:sdtEndPr>
      <w:rPr>
        <w:noProof/>
      </w:rPr>
    </w:sdtEndPr>
    <w:sdtContent>
      <w:p w:rsidR="008733DE" w:rsidRDefault="008733DE">
        <w:pPr>
          <w:pStyle w:val="Footer"/>
        </w:pPr>
        <w:r>
          <w:fldChar w:fldCharType="begin"/>
        </w:r>
        <w:r>
          <w:instrText xml:space="preserve"> PAGE   \* MERGEFORMAT </w:instrText>
        </w:r>
        <w:r>
          <w:fldChar w:fldCharType="separate"/>
        </w:r>
        <w:r>
          <w:rPr>
            <w:noProof/>
          </w:rPr>
          <w:t>1</w:t>
        </w:r>
        <w:r>
          <w:rPr>
            <w:noProof/>
          </w:rPr>
          <w:fldChar w:fldCharType="end"/>
        </w:r>
      </w:p>
    </w:sdtContent>
  </w:sdt>
  <w:p w:rsidR="008733DE" w:rsidRDefault="00873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84" w:rsidRDefault="00942D84" w:rsidP="008733DE">
      <w:r>
        <w:separator/>
      </w:r>
    </w:p>
  </w:footnote>
  <w:footnote w:type="continuationSeparator" w:id="0">
    <w:p w:rsidR="00942D84" w:rsidRDefault="00942D84" w:rsidP="0087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16"/>
  </w:num>
  <w:num w:numId="5">
    <w:abstractNumId w:val="1"/>
  </w:num>
  <w:num w:numId="6">
    <w:abstractNumId w:val="22"/>
  </w:num>
  <w:num w:numId="7">
    <w:abstractNumId w:val="20"/>
  </w:num>
  <w:num w:numId="8">
    <w:abstractNumId w:val="27"/>
  </w:num>
  <w:num w:numId="9">
    <w:abstractNumId w:val="3"/>
  </w:num>
  <w:num w:numId="10">
    <w:abstractNumId w:val="15"/>
  </w:num>
  <w:num w:numId="11">
    <w:abstractNumId w:val="4"/>
  </w:num>
  <w:num w:numId="12">
    <w:abstractNumId w:val="6"/>
  </w:num>
  <w:num w:numId="13">
    <w:abstractNumId w:val="8"/>
  </w:num>
  <w:num w:numId="14">
    <w:abstractNumId w:val="2"/>
  </w:num>
  <w:num w:numId="15">
    <w:abstractNumId w:val="5"/>
  </w:num>
  <w:num w:numId="16">
    <w:abstractNumId w:val="24"/>
  </w:num>
  <w:num w:numId="17">
    <w:abstractNumId w:val="25"/>
  </w:num>
  <w:num w:numId="18">
    <w:abstractNumId w:val="19"/>
  </w:num>
  <w:num w:numId="19">
    <w:abstractNumId w:val="9"/>
  </w:num>
  <w:num w:numId="20">
    <w:abstractNumId w:val="21"/>
  </w:num>
  <w:num w:numId="21">
    <w:abstractNumId w:val="17"/>
  </w:num>
  <w:num w:numId="22">
    <w:abstractNumId w:val="0"/>
  </w:num>
  <w:num w:numId="23">
    <w:abstractNumId w:val="14"/>
  </w:num>
  <w:num w:numId="24">
    <w:abstractNumId w:val="11"/>
  </w:num>
  <w:num w:numId="25">
    <w:abstractNumId w:val="10"/>
  </w:num>
  <w:num w:numId="26">
    <w:abstractNumId w:val="26"/>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356B5"/>
    <w:rsid w:val="00091720"/>
    <w:rsid w:val="000A28FF"/>
    <w:rsid w:val="000B3964"/>
    <w:rsid w:val="000D6B18"/>
    <w:rsid w:val="000E7D8F"/>
    <w:rsid w:val="00110CD7"/>
    <w:rsid w:val="00126415"/>
    <w:rsid w:val="00134EBF"/>
    <w:rsid w:val="00144F6B"/>
    <w:rsid w:val="001522D7"/>
    <w:rsid w:val="00173204"/>
    <w:rsid w:val="001C5D64"/>
    <w:rsid w:val="001D60E8"/>
    <w:rsid w:val="001E52F6"/>
    <w:rsid w:val="002178D0"/>
    <w:rsid w:val="00226340"/>
    <w:rsid w:val="002C641F"/>
    <w:rsid w:val="002F1A14"/>
    <w:rsid w:val="00331005"/>
    <w:rsid w:val="00334284"/>
    <w:rsid w:val="003407E0"/>
    <w:rsid w:val="00346B7B"/>
    <w:rsid w:val="0036353B"/>
    <w:rsid w:val="0036797C"/>
    <w:rsid w:val="00391F8A"/>
    <w:rsid w:val="003D5B52"/>
    <w:rsid w:val="003F139E"/>
    <w:rsid w:val="0044264F"/>
    <w:rsid w:val="004464A4"/>
    <w:rsid w:val="00446A9A"/>
    <w:rsid w:val="00492CCC"/>
    <w:rsid w:val="004A45C1"/>
    <w:rsid w:val="004C008D"/>
    <w:rsid w:val="004E5B81"/>
    <w:rsid w:val="004E681E"/>
    <w:rsid w:val="004F1DBB"/>
    <w:rsid w:val="005237CA"/>
    <w:rsid w:val="00534EFF"/>
    <w:rsid w:val="00553D74"/>
    <w:rsid w:val="005909EA"/>
    <w:rsid w:val="005B02DD"/>
    <w:rsid w:val="005B7032"/>
    <w:rsid w:val="006007E7"/>
    <w:rsid w:val="00602113"/>
    <w:rsid w:val="006407E5"/>
    <w:rsid w:val="00642BCB"/>
    <w:rsid w:val="006977B7"/>
    <w:rsid w:val="006C5BAC"/>
    <w:rsid w:val="00702FA1"/>
    <w:rsid w:val="0070358D"/>
    <w:rsid w:val="00712580"/>
    <w:rsid w:val="007544B9"/>
    <w:rsid w:val="00804A04"/>
    <w:rsid w:val="00811AD7"/>
    <w:rsid w:val="0082130C"/>
    <w:rsid w:val="008279E0"/>
    <w:rsid w:val="00835300"/>
    <w:rsid w:val="008733DE"/>
    <w:rsid w:val="008820D8"/>
    <w:rsid w:val="00884D90"/>
    <w:rsid w:val="00894A6A"/>
    <w:rsid w:val="008D7764"/>
    <w:rsid w:val="00942D84"/>
    <w:rsid w:val="00985E32"/>
    <w:rsid w:val="00986B32"/>
    <w:rsid w:val="00991A27"/>
    <w:rsid w:val="00992DEC"/>
    <w:rsid w:val="009C0608"/>
    <w:rsid w:val="009C3880"/>
    <w:rsid w:val="009D529C"/>
    <w:rsid w:val="00A0000C"/>
    <w:rsid w:val="00A04B89"/>
    <w:rsid w:val="00A07FDC"/>
    <w:rsid w:val="00A42DEA"/>
    <w:rsid w:val="00A5567E"/>
    <w:rsid w:val="00A765C9"/>
    <w:rsid w:val="00A85CCA"/>
    <w:rsid w:val="00AA31D3"/>
    <w:rsid w:val="00AA522F"/>
    <w:rsid w:val="00AB7E52"/>
    <w:rsid w:val="00AC5AED"/>
    <w:rsid w:val="00AF2121"/>
    <w:rsid w:val="00B01D9E"/>
    <w:rsid w:val="00B100B7"/>
    <w:rsid w:val="00B16600"/>
    <w:rsid w:val="00B33CF6"/>
    <w:rsid w:val="00B55FB9"/>
    <w:rsid w:val="00B664D1"/>
    <w:rsid w:val="00B97DF4"/>
    <w:rsid w:val="00BC7865"/>
    <w:rsid w:val="00BD2113"/>
    <w:rsid w:val="00BD75C0"/>
    <w:rsid w:val="00C678CF"/>
    <w:rsid w:val="00C93E71"/>
    <w:rsid w:val="00CC41EF"/>
    <w:rsid w:val="00CE2E7A"/>
    <w:rsid w:val="00D04FFD"/>
    <w:rsid w:val="00D06702"/>
    <w:rsid w:val="00D06843"/>
    <w:rsid w:val="00D34585"/>
    <w:rsid w:val="00D44F4C"/>
    <w:rsid w:val="00D5580E"/>
    <w:rsid w:val="00D643E9"/>
    <w:rsid w:val="00D77862"/>
    <w:rsid w:val="00DA61E7"/>
    <w:rsid w:val="00DD4941"/>
    <w:rsid w:val="00DF122C"/>
    <w:rsid w:val="00E1799A"/>
    <w:rsid w:val="00E67EDA"/>
    <w:rsid w:val="00E83D9D"/>
    <w:rsid w:val="00ED1A6C"/>
    <w:rsid w:val="00F025C5"/>
    <w:rsid w:val="00F343A2"/>
    <w:rsid w:val="00F53E4C"/>
    <w:rsid w:val="00F60013"/>
    <w:rsid w:val="00F61F72"/>
    <w:rsid w:val="00F632DE"/>
    <w:rsid w:val="00F76984"/>
    <w:rsid w:val="00F92467"/>
    <w:rsid w:val="00FC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8733DE"/>
    <w:pPr>
      <w:tabs>
        <w:tab w:val="center" w:pos="4680"/>
        <w:tab w:val="right" w:pos="9360"/>
      </w:tabs>
    </w:pPr>
  </w:style>
  <w:style w:type="character" w:customStyle="1" w:styleId="HeaderChar">
    <w:name w:val="Header Char"/>
    <w:basedOn w:val="DefaultParagraphFont"/>
    <w:link w:val="Header"/>
    <w:uiPriority w:val="99"/>
    <w:rsid w:val="008733DE"/>
  </w:style>
  <w:style w:type="paragraph" w:styleId="Footer">
    <w:name w:val="footer"/>
    <w:basedOn w:val="Normal"/>
    <w:link w:val="FooterChar"/>
    <w:uiPriority w:val="99"/>
    <w:unhideWhenUsed/>
    <w:rsid w:val="008733DE"/>
    <w:pPr>
      <w:tabs>
        <w:tab w:val="center" w:pos="4680"/>
        <w:tab w:val="right" w:pos="9360"/>
      </w:tabs>
    </w:pPr>
  </w:style>
  <w:style w:type="character" w:customStyle="1" w:styleId="FooterChar">
    <w:name w:val="Footer Char"/>
    <w:basedOn w:val="DefaultParagraphFont"/>
    <w:link w:val="Footer"/>
    <w:uiPriority w:val="99"/>
    <w:rsid w:val="00873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8733DE"/>
    <w:pPr>
      <w:tabs>
        <w:tab w:val="center" w:pos="4680"/>
        <w:tab w:val="right" w:pos="9360"/>
      </w:tabs>
    </w:pPr>
  </w:style>
  <w:style w:type="character" w:customStyle="1" w:styleId="HeaderChar">
    <w:name w:val="Header Char"/>
    <w:basedOn w:val="DefaultParagraphFont"/>
    <w:link w:val="Header"/>
    <w:uiPriority w:val="99"/>
    <w:rsid w:val="008733DE"/>
  </w:style>
  <w:style w:type="paragraph" w:styleId="Footer">
    <w:name w:val="footer"/>
    <w:basedOn w:val="Normal"/>
    <w:link w:val="FooterChar"/>
    <w:uiPriority w:val="99"/>
    <w:unhideWhenUsed/>
    <w:rsid w:val="008733DE"/>
    <w:pPr>
      <w:tabs>
        <w:tab w:val="center" w:pos="4680"/>
        <w:tab w:val="right" w:pos="9360"/>
      </w:tabs>
    </w:pPr>
  </w:style>
  <w:style w:type="character" w:customStyle="1" w:styleId="FooterChar">
    <w:name w:val="Footer Char"/>
    <w:basedOn w:val="DefaultParagraphFont"/>
    <w:link w:val="Footer"/>
    <w:uiPriority w:val="99"/>
    <w:rsid w:val="0087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2019-09-05T03:32:00Z</dcterms:created>
  <dcterms:modified xsi:type="dcterms:W3CDTF">2019-09-05T03:34:00Z</dcterms:modified>
</cp:coreProperties>
</file>